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3C9" w:rsidRDefault="003B13C9" w:rsidP="00FA4C83">
      <w:pPr>
        <w:spacing w:line="360" w:lineRule="auto"/>
        <w:jc w:val="both"/>
        <w:rPr>
          <w:b/>
          <w:sz w:val="36"/>
        </w:rPr>
      </w:pPr>
      <w:r w:rsidRPr="003B13C9">
        <w:rPr>
          <w:b/>
          <w:sz w:val="36"/>
        </w:rPr>
        <w:t>MANIFIESTO 8M 2020</w:t>
      </w:r>
    </w:p>
    <w:p w:rsidR="003B13C9" w:rsidRDefault="003B13C9" w:rsidP="00FA4C83">
      <w:pPr>
        <w:spacing w:line="360" w:lineRule="auto"/>
        <w:jc w:val="both"/>
        <w:rPr>
          <w:sz w:val="36"/>
        </w:rPr>
      </w:pPr>
    </w:p>
    <w:p w:rsidR="004C78BA" w:rsidRDefault="003B13C9" w:rsidP="00FA4C83">
      <w:pPr>
        <w:tabs>
          <w:tab w:val="left" w:pos="3180"/>
        </w:tabs>
        <w:spacing w:line="360" w:lineRule="auto"/>
        <w:jc w:val="both"/>
        <w:rPr>
          <w:rFonts w:ascii="Arial" w:hAnsi="Arial" w:cs="Arial"/>
          <w:sz w:val="24"/>
          <w:szCs w:val="24"/>
        </w:rPr>
      </w:pPr>
      <w:r>
        <w:rPr>
          <w:rFonts w:ascii="Arial" w:hAnsi="Arial" w:cs="Arial"/>
          <w:sz w:val="24"/>
          <w:szCs w:val="24"/>
        </w:rPr>
        <w:t>Sabemos que debemos seguir avanzando  e impulsar las acciones necesarias que tengan la capacidad de acabar con todas las desigualdades, la violencia de machista y nos posibilite tener una vida digna a todas las personas, TODOS LOS DIAS. Porque formamos parte de un proceso colectivo de apoyo mutuo y de transformación radical de la sociedad, de la cultura, de la economía, de las relaciones….</w:t>
      </w:r>
    </w:p>
    <w:p w:rsidR="003B13C9" w:rsidRDefault="003B13C9" w:rsidP="00FA4C83">
      <w:pPr>
        <w:tabs>
          <w:tab w:val="left" w:pos="3180"/>
        </w:tabs>
        <w:spacing w:line="360" w:lineRule="auto"/>
        <w:jc w:val="both"/>
        <w:rPr>
          <w:rFonts w:ascii="Arial" w:hAnsi="Arial" w:cs="Arial"/>
          <w:sz w:val="24"/>
          <w:szCs w:val="24"/>
        </w:rPr>
      </w:pPr>
      <w:r>
        <w:rPr>
          <w:rFonts w:ascii="Arial" w:hAnsi="Arial" w:cs="Arial"/>
          <w:sz w:val="24"/>
          <w:szCs w:val="24"/>
        </w:rPr>
        <w:t xml:space="preserve"> Queremos hacer saber al mundo que necesitamos una vida con derechos todos los días del año y queremos cambiarlo todo y </w:t>
      </w:r>
      <w:r>
        <w:rPr>
          <w:rFonts w:ascii="Arial" w:hAnsi="Arial" w:cs="Arial"/>
          <w:sz w:val="24"/>
          <w:szCs w:val="24"/>
        </w:rPr>
        <w:tab/>
        <w:t xml:space="preserve">QUEREMOS ESTAR TODAS, entendiendo  las diferentes realidades que nos atraviesan a cada </w:t>
      </w:r>
      <w:proofErr w:type="gramStart"/>
      <w:r>
        <w:rPr>
          <w:rFonts w:ascii="Arial" w:hAnsi="Arial" w:cs="Arial"/>
          <w:sz w:val="24"/>
          <w:szCs w:val="24"/>
        </w:rPr>
        <w:t>una .</w:t>
      </w:r>
      <w:proofErr w:type="gramEnd"/>
    </w:p>
    <w:p w:rsidR="003B13C9" w:rsidRDefault="003B13C9" w:rsidP="00FA4C83">
      <w:pPr>
        <w:tabs>
          <w:tab w:val="left" w:pos="3180"/>
        </w:tabs>
        <w:spacing w:line="360" w:lineRule="auto"/>
        <w:jc w:val="both"/>
        <w:rPr>
          <w:rFonts w:ascii="Arial" w:hAnsi="Arial" w:cs="Arial"/>
          <w:sz w:val="24"/>
          <w:szCs w:val="24"/>
        </w:rPr>
      </w:pPr>
      <w:r>
        <w:rPr>
          <w:rFonts w:ascii="Arial" w:hAnsi="Arial" w:cs="Arial"/>
          <w:sz w:val="24"/>
          <w:szCs w:val="24"/>
        </w:rPr>
        <w:t>El propio deseo de vidas dignas y con derechos para todas nos enfrenta a quienes sólo buscan el beneficio económico de una minoría y hacen su política desde la mentira y el desprecio a las mujeres, desde  el miedo, la victimización y el resentimiento. Por eso  en el proceso de reconocer y defender nuestros derechos desarrollamos lazos der apoyo y solidaridad entre todas.</w:t>
      </w:r>
    </w:p>
    <w:p w:rsidR="003B13C9" w:rsidRDefault="003B13C9" w:rsidP="00FA4C83">
      <w:pPr>
        <w:tabs>
          <w:tab w:val="left" w:pos="3180"/>
        </w:tabs>
        <w:spacing w:line="360" w:lineRule="auto"/>
        <w:jc w:val="both"/>
        <w:rPr>
          <w:rFonts w:ascii="Arial" w:hAnsi="Arial" w:cs="Arial"/>
          <w:sz w:val="24"/>
          <w:szCs w:val="24"/>
        </w:rPr>
      </w:pPr>
      <w:r>
        <w:rPr>
          <w:rFonts w:ascii="Arial" w:hAnsi="Arial" w:cs="Arial"/>
          <w:sz w:val="24"/>
          <w:szCs w:val="24"/>
        </w:rPr>
        <w:t>Hoy luchamos para que las mujeres seamos dueñas de nuestros cuerpos, nuestros deseos y nuestras decisiones</w:t>
      </w:r>
      <w:r w:rsidR="00F52FA0">
        <w:rPr>
          <w:rFonts w:ascii="Arial" w:hAnsi="Arial" w:cs="Arial"/>
          <w:sz w:val="24"/>
          <w:szCs w:val="24"/>
        </w:rPr>
        <w:t xml:space="preserve"> y por una sociedad que respete y valore la diversidad sexual y la diversidad de identidad  y expresión de género.</w:t>
      </w:r>
    </w:p>
    <w:p w:rsidR="00F52FA0" w:rsidRDefault="00F52FA0" w:rsidP="00FA4C83">
      <w:pPr>
        <w:tabs>
          <w:tab w:val="left" w:pos="3180"/>
        </w:tabs>
        <w:spacing w:line="360" w:lineRule="auto"/>
        <w:jc w:val="both"/>
        <w:rPr>
          <w:rFonts w:ascii="Arial" w:hAnsi="Arial" w:cs="Arial"/>
          <w:sz w:val="24"/>
          <w:szCs w:val="24"/>
        </w:rPr>
      </w:pPr>
      <w:r>
        <w:rPr>
          <w:rFonts w:ascii="Arial" w:hAnsi="Arial" w:cs="Arial"/>
          <w:sz w:val="24"/>
          <w:szCs w:val="24"/>
        </w:rPr>
        <w:t>Pero todo lo anterior no va a ser posible sin o rompemos la división sexual del trabajo que nos condena a la precariedad, la discriminación laboral y los trabajos peor pagados, no remunerados, invisibles e ilegales.</w:t>
      </w:r>
    </w:p>
    <w:p w:rsidR="00F52FA0" w:rsidRDefault="00F52FA0" w:rsidP="00FA4C83">
      <w:pPr>
        <w:tabs>
          <w:tab w:val="left" w:pos="3180"/>
        </w:tabs>
        <w:spacing w:line="360" w:lineRule="auto"/>
        <w:jc w:val="both"/>
        <w:rPr>
          <w:rFonts w:ascii="Arial" w:hAnsi="Arial" w:cs="Arial"/>
          <w:sz w:val="24"/>
          <w:szCs w:val="24"/>
        </w:rPr>
      </w:pPr>
      <w:r>
        <w:rPr>
          <w:rFonts w:ascii="Arial" w:hAnsi="Arial" w:cs="Arial"/>
          <w:sz w:val="24"/>
          <w:szCs w:val="24"/>
        </w:rPr>
        <w:t xml:space="preserve">REIVINDICAMOS que nuestra situación laboral  nos permita desarrollar un proyecto vital con dignidad y autonomía y que el empleo se adapte a las necesidades de vida para que el embarazo o los cuidados no puedan ser objeto de despido ni de marginación laboral ni deben menoscabar nuestras expectativas personales ni profesionales, luchamos por un mercado laboral que se base en la igualdad real, porque los trabajos a los que logramos acceder están marcados por la temporalidad, la precariedad, la incertidumbre, los bajos </w:t>
      </w:r>
      <w:r>
        <w:rPr>
          <w:rFonts w:ascii="Arial" w:hAnsi="Arial" w:cs="Arial"/>
          <w:sz w:val="24"/>
          <w:szCs w:val="24"/>
        </w:rPr>
        <w:lastRenderedPageBreak/>
        <w:t>salarios, las jor</w:t>
      </w:r>
      <w:bookmarkStart w:id="0" w:name="_GoBack"/>
      <w:bookmarkEnd w:id="0"/>
      <w:r>
        <w:rPr>
          <w:rFonts w:ascii="Arial" w:hAnsi="Arial" w:cs="Arial"/>
          <w:sz w:val="24"/>
          <w:szCs w:val="24"/>
        </w:rPr>
        <w:t>nadas parciales no deseadas, la brecha salarial y un techo de cristal.</w:t>
      </w:r>
    </w:p>
    <w:p w:rsidR="00F52FA0" w:rsidRDefault="00F52FA0" w:rsidP="00FA4C83">
      <w:pPr>
        <w:tabs>
          <w:tab w:val="left" w:pos="3180"/>
        </w:tabs>
        <w:spacing w:line="360" w:lineRule="auto"/>
        <w:jc w:val="both"/>
        <w:rPr>
          <w:rFonts w:ascii="Arial" w:hAnsi="Arial" w:cs="Arial"/>
          <w:sz w:val="24"/>
          <w:szCs w:val="24"/>
        </w:rPr>
      </w:pPr>
      <w:r>
        <w:rPr>
          <w:rFonts w:ascii="Arial" w:hAnsi="Arial" w:cs="Arial"/>
          <w:sz w:val="24"/>
          <w:szCs w:val="24"/>
        </w:rPr>
        <w:t>Exigimos también las pensiones que nos hemos ganado. Pedimos la cotitularidad de las pensiones y el tiempo dedicado a tareas de cuidados que hemos desarrollado en el campo, luchamos por la ratificación del convenio  189 de la OIT que regula el trabajo doméstico  queremos que se visibilice y reconozca el valor de la dignidad del trabajo doméstico y de cuidados que realizamos las mujeres y que se asuma la CORRESPONSABILIDAD  por parte de todos los hombres, de la sociedad y del estado.</w:t>
      </w:r>
    </w:p>
    <w:p w:rsidR="00F52FA0" w:rsidRDefault="00FA4C83" w:rsidP="00FA4C83">
      <w:pPr>
        <w:tabs>
          <w:tab w:val="left" w:pos="3180"/>
        </w:tabs>
        <w:spacing w:line="360" w:lineRule="auto"/>
        <w:jc w:val="both"/>
        <w:rPr>
          <w:rFonts w:ascii="Arial" w:hAnsi="Arial" w:cs="Arial"/>
          <w:sz w:val="24"/>
          <w:szCs w:val="24"/>
        </w:rPr>
      </w:pPr>
      <w:r>
        <w:rPr>
          <w:rFonts w:ascii="Arial" w:hAnsi="Arial" w:cs="Arial"/>
          <w:sz w:val="24"/>
          <w:szCs w:val="24"/>
        </w:rPr>
        <w:t xml:space="preserve">Para lograr este otro mundo necesitamos sociedades laicas, donde la </w:t>
      </w:r>
      <w:r w:rsidRPr="00FA4C83">
        <w:rPr>
          <w:rFonts w:ascii="Arial" w:hAnsi="Arial" w:cs="Arial"/>
          <w:b/>
          <w:sz w:val="32"/>
          <w:szCs w:val="24"/>
        </w:rPr>
        <w:t>educación sea clave</w:t>
      </w:r>
      <w:r>
        <w:rPr>
          <w:rFonts w:ascii="Arial" w:hAnsi="Arial" w:cs="Arial"/>
          <w:b/>
          <w:sz w:val="32"/>
          <w:szCs w:val="24"/>
        </w:rPr>
        <w:t xml:space="preserve">. </w:t>
      </w:r>
      <w:r>
        <w:rPr>
          <w:rFonts w:ascii="Arial" w:hAnsi="Arial" w:cs="Arial"/>
          <w:sz w:val="24"/>
          <w:szCs w:val="24"/>
        </w:rPr>
        <w:t xml:space="preserve">Exigimos  que la perspectiva feminista sea transversal a todas las disciplinas y a todos los niveles, una educación libre de valores </w:t>
      </w:r>
      <w:proofErr w:type="spellStart"/>
      <w:proofErr w:type="gramStart"/>
      <w:r>
        <w:rPr>
          <w:rFonts w:ascii="Arial" w:hAnsi="Arial" w:cs="Arial"/>
          <w:sz w:val="24"/>
          <w:szCs w:val="24"/>
        </w:rPr>
        <w:t>heteropatrialcales</w:t>
      </w:r>
      <w:proofErr w:type="spellEnd"/>
      <w:r>
        <w:rPr>
          <w:rFonts w:ascii="Arial" w:hAnsi="Arial" w:cs="Arial"/>
          <w:sz w:val="24"/>
          <w:szCs w:val="24"/>
        </w:rPr>
        <w:t xml:space="preserve"> ,</w:t>
      </w:r>
      <w:proofErr w:type="gramEnd"/>
      <w:r>
        <w:rPr>
          <w:rFonts w:ascii="Arial" w:hAnsi="Arial" w:cs="Arial"/>
          <w:sz w:val="24"/>
          <w:szCs w:val="24"/>
        </w:rPr>
        <w:t xml:space="preserve"> así como la educación afectivo-sexual sea integral libre de estereotipos sexistas que nos permita desarrollarnos en la diversidad, sin miedos, sin complejos.</w:t>
      </w:r>
    </w:p>
    <w:p w:rsidR="00FA4C83" w:rsidRDefault="00FA4C83" w:rsidP="00FA4C83">
      <w:pPr>
        <w:tabs>
          <w:tab w:val="left" w:pos="3180"/>
        </w:tabs>
        <w:spacing w:line="360" w:lineRule="auto"/>
        <w:jc w:val="both"/>
        <w:rPr>
          <w:rFonts w:ascii="Arial" w:hAnsi="Arial" w:cs="Arial"/>
          <w:sz w:val="24"/>
          <w:szCs w:val="24"/>
        </w:rPr>
      </w:pPr>
      <w:r>
        <w:rPr>
          <w:rFonts w:ascii="Arial" w:hAnsi="Arial" w:cs="Arial"/>
          <w:sz w:val="24"/>
          <w:szCs w:val="24"/>
        </w:rPr>
        <w:t xml:space="preserve">Nos precede una larga genealogía de luchas feministas, por eso recordamos también a las SUFRAGISTAS, a las sindicalistas, a todas las que hicieron posible la segunda república, a las que lucharon en la guerra civil y por la revolución social  y contra la dictadura franquista sufriendo una represión dirigida y específica por ser mujeres y todos ello sin olvidar la memoria feminista que tiene el poder y la responsabilidad de conectarnos con las genealogías de las luchas de quienes nos preceden, visibilizando lo que históricamente ha sido invisibilizado desde una mirada patriarcal </w:t>
      </w:r>
    </w:p>
    <w:p w:rsidR="00FA4C83" w:rsidRDefault="00FA4C83" w:rsidP="00FA4C83">
      <w:pPr>
        <w:tabs>
          <w:tab w:val="left" w:pos="3180"/>
        </w:tabs>
        <w:spacing w:line="360" w:lineRule="auto"/>
        <w:jc w:val="both"/>
        <w:rPr>
          <w:rFonts w:ascii="Arial" w:hAnsi="Arial" w:cs="Arial"/>
          <w:sz w:val="24"/>
          <w:szCs w:val="24"/>
        </w:rPr>
      </w:pPr>
      <w:r>
        <w:rPr>
          <w:rFonts w:ascii="Arial" w:hAnsi="Arial" w:cs="Arial"/>
          <w:sz w:val="24"/>
          <w:szCs w:val="24"/>
        </w:rPr>
        <w:t xml:space="preserve">Y PROPONEMOS  otra manera de  ver, de </w:t>
      </w:r>
      <w:proofErr w:type="gramStart"/>
      <w:r>
        <w:rPr>
          <w:rFonts w:ascii="Arial" w:hAnsi="Arial" w:cs="Arial"/>
          <w:sz w:val="24"/>
          <w:szCs w:val="24"/>
        </w:rPr>
        <w:t>entender ,</w:t>
      </w:r>
      <w:proofErr w:type="gramEnd"/>
      <w:r>
        <w:rPr>
          <w:rFonts w:ascii="Arial" w:hAnsi="Arial" w:cs="Arial"/>
          <w:sz w:val="24"/>
          <w:szCs w:val="24"/>
        </w:rPr>
        <w:t xml:space="preserve"> de estar en el mundo y de relacionarnos, sabemos que hay que seguir avanzando, nos  sabemos FUERTES, y continuamos luchando.</w:t>
      </w:r>
    </w:p>
    <w:p w:rsidR="00FA4C83" w:rsidRPr="00FA4C83" w:rsidRDefault="00FA4C83" w:rsidP="00FA4C83">
      <w:pPr>
        <w:tabs>
          <w:tab w:val="left" w:pos="3180"/>
        </w:tabs>
        <w:spacing w:line="360" w:lineRule="auto"/>
        <w:jc w:val="both"/>
        <w:rPr>
          <w:rFonts w:ascii="Arial" w:hAnsi="Arial" w:cs="Arial"/>
          <w:sz w:val="24"/>
          <w:szCs w:val="24"/>
        </w:rPr>
      </w:pPr>
      <w:r>
        <w:rPr>
          <w:rFonts w:ascii="Arial" w:hAnsi="Arial" w:cs="Arial"/>
          <w:sz w:val="24"/>
          <w:szCs w:val="24"/>
        </w:rPr>
        <w:t>Y como dice el lema de este año SOMOS REVUELTA FEMINISTA Y CONSEGUIREMOS EL MUNDO QUE QUEREMOS</w:t>
      </w:r>
    </w:p>
    <w:sectPr w:rsidR="00FA4C83" w:rsidRPr="00FA4C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3C9"/>
    <w:rsid w:val="003B13C9"/>
    <w:rsid w:val="004C78BA"/>
    <w:rsid w:val="00F52FA0"/>
    <w:rsid w:val="00FA4C8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2</Pages>
  <Words>583</Words>
  <Characters>3208</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Administrador</dc:creator>
  <cp:lastModifiedBy>Administrador</cp:lastModifiedBy>
  <cp:revision>1</cp:revision>
  <dcterms:created xsi:type="dcterms:W3CDTF">2020-03-08T07:38:00Z</dcterms:created>
  <dcterms:modified xsi:type="dcterms:W3CDTF">2020-03-08T08:09:00Z</dcterms:modified>
</cp:coreProperties>
</file>